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088" w:rsidRDefault="00A76088" w:rsidP="00601756">
      <w:pPr>
        <w:spacing w:after="0" w:line="240" w:lineRule="auto"/>
        <w:jc w:val="center"/>
        <w:rPr>
          <w:b/>
        </w:rPr>
      </w:pPr>
      <w:r>
        <w:rPr>
          <w:b/>
          <w:lang w:val="ro-RO"/>
        </w:rPr>
        <w:t>Project’</w:t>
      </w:r>
      <w:r>
        <w:rPr>
          <w:b/>
        </w:rPr>
        <w:t>s details:</w:t>
      </w:r>
    </w:p>
    <w:p w:rsidR="00A76088" w:rsidRDefault="00A76088" w:rsidP="00601756">
      <w:pPr>
        <w:spacing w:before="240" w:line="240" w:lineRule="auto"/>
        <w:jc w:val="both"/>
        <w:rPr>
          <w:b/>
        </w:rPr>
      </w:pPr>
      <w:r>
        <w:rPr>
          <w:b/>
        </w:rPr>
        <w:t xml:space="preserve">Partners: </w:t>
      </w:r>
    </w:p>
    <w:p w:rsidR="00A76088" w:rsidRDefault="00A76088" w:rsidP="00601756">
      <w:pPr>
        <w:pStyle w:val="a3"/>
        <w:numPr>
          <w:ilvl w:val="0"/>
          <w:numId w:val="4"/>
        </w:numPr>
        <w:spacing w:before="240" w:line="240" w:lineRule="auto"/>
        <w:jc w:val="both"/>
        <w:rPr>
          <w:b/>
        </w:rPr>
      </w:pPr>
      <w:proofErr w:type="spellStart"/>
      <w:r w:rsidRPr="00A76088">
        <w:rPr>
          <w:b/>
        </w:rPr>
        <w:t>Avram</w:t>
      </w:r>
      <w:proofErr w:type="spellEnd"/>
      <w:r w:rsidRPr="00A76088">
        <w:rPr>
          <w:b/>
        </w:rPr>
        <w:t xml:space="preserve"> </w:t>
      </w:r>
      <w:proofErr w:type="spellStart"/>
      <w:r w:rsidRPr="00A76088">
        <w:rPr>
          <w:b/>
        </w:rPr>
        <w:t>Iancu</w:t>
      </w:r>
      <w:proofErr w:type="spellEnd"/>
      <w:r w:rsidRPr="00A76088">
        <w:rPr>
          <w:b/>
        </w:rPr>
        <w:t xml:space="preserve"> </w:t>
      </w:r>
      <w:proofErr w:type="spellStart"/>
      <w:r w:rsidRPr="00A76088">
        <w:rPr>
          <w:b/>
        </w:rPr>
        <w:t>Gimnasyum</w:t>
      </w:r>
      <w:proofErr w:type="spellEnd"/>
      <w:r w:rsidRPr="00A76088">
        <w:rPr>
          <w:b/>
        </w:rPr>
        <w:t xml:space="preserve">, </w:t>
      </w:r>
      <w:proofErr w:type="spellStart"/>
      <w:r w:rsidRPr="00A76088">
        <w:rPr>
          <w:b/>
        </w:rPr>
        <w:t>Dej</w:t>
      </w:r>
      <w:proofErr w:type="spellEnd"/>
      <w:r w:rsidRPr="00A76088">
        <w:rPr>
          <w:b/>
        </w:rPr>
        <w:t xml:space="preserve">, Romania </w:t>
      </w:r>
    </w:p>
    <w:p w:rsidR="0089792C" w:rsidRPr="0089792C" w:rsidRDefault="00911152" w:rsidP="00601756">
      <w:pPr>
        <w:pStyle w:val="a3"/>
        <w:numPr>
          <w:ilvl w:val="0"/>
          <w:numId w:val="4"/>
        </w:numPr>
        <w:spacing w:before="240" w:line="240" w:lineRule="auto"/>
        <w:jc w:val="both"/>
        <w:rPr>
          <w:b/>
        </w:rPr>
      </w:pPr>
      <w:hyperlink r:id="rId7" w:history="1">
        <w:proofErr w:type="spellStart"/>
        <w:r w:rsidR="0089792C" w:rsidRPr="0089792C">
          <w:rPr>
            <w:rStyle w:val="-"/>
            <w:b/>
            <w:color w:val="auto"/>
            <w:u w:val="none"/>
          </w:rPr>
          <w:t>Liceo</w:t>
        </w:r>
        <w:proofErr w:type="spellEnd"/>
        <w:r w:rsidR="0089792C" w:rsidRPr="0089792C">
          <w:rPr>
            <w:rStyle w:val="-"/>
            <w:b/>
            <w:color w:val="auto"/>
            <w:u w:val="none"/>
          </w:rPr>
          <w:t xml:space="preserve"> </w:t>
        </w:r>
        <w:proofErr w:type="spellStart"/>
        <w:r w:rsidR="0089792C" w:rsidRPr="0089792C">
          <w:rPr>
            <w:rStyle w:val="-"/>
            <w:b/>
            <w:color w:val="auto"/>
            <w:u w:val="none"/>
          </w:rPr>
          <w:t>Scientifico</w:t>
        </w:r>
        <w:proofErr w:type="spellEnd"/>
        <w:r w:rsidR="0089792C" w:rsidRPr="0089792C">
          <w:rPr>
            <w:rStyle w:val="-"/>
            <w:b/>
            <w:color w:val="auto"/>
            <w:u w:val="none"/>
          </w:rPr>
          <w:t xml:space="preserve"> </w:t>
        </w:r>
        <w:proofErr w:type="spellStart"/>
        <w:r w:rsidR="0089792C" w:rsidRPr="0089792C">
          <w:rPr>
            <w:rStyle w:val="-"/>
            <w:b/>
            <w:color w:val="auto"/>
            <w:u w:val="none"/>
          </w:rPr>
          <w:t>Statale</w:t>
        </w:r>
        <w:proofErr w:type="spellEnd"/>
        <w:r w:rsidR="0089792C" w:rsidRPr="0089792C">
          <w:rPr>
            <w:rStyle w:val="-"/>
            <w:b/>
            <w:color w:val="auto"/>
            <w:u w:val="none"/>
          </w:rPr>
          <w:t xml:space="preserve"> "G. </w:t>
        </w:r>
        <w:proofErr w:type="spellStart"/>
        <w:r w:rsidR="0089792C" w:rsidRPr="0089792C">
          <w:rPr>
            <w:rStyle w:val="-"/>
            <w:b/>
            <w:color w:val="auto"/>
            <w:u w:val="none"/>
          </w:rPr>
          <w:t>Galilei</w:t>
        </w:r>
        <w:proofErr w:type="spellEnd"/>
        <w:r w:rsidR="0089792C" w:rsidRPr="0089792C">
          <w:rPr>
            <w:rStyle w:val="-"/>
            <w:b/>
            <w:color w:val="auto"/>
            <w:u w:val="none"/>
          </w:rPr>
          <w:t>", Potenza, Italy</w:t>
        </w:r>
      </w:hyperlink>
    </w:p>
    <w:p w:rsidR="00A76088" w:rsidRPr="009D0071" w:rsidRDefault="009D0071" w:rsidP="009D0071">
      <w:pPr>
        <w:pStyle w:val="a3"/>
        <w:numPr>
          <w:ilvl w:val="0"/>
          <w:numId w:val="4"/>
        </w:numPr>
        <w:spacing w:before="240" w:line="240" w:lineRule="auto"/>
        <w:jc w:val="both"/>
        <w:rPr>
          <w:b/>
        </w:rPr>
      </w:pPr>
      <w:r w:rsidRPr="009D0071">
        <w:rPr>
          <w:b/>
        </w:rPr>
        <w:t xml:space="preserve">3rd Junior High School of Ilion, Ilion, </w:t>
      </w:r>
      <w:proofErr w:type="spellStart"/>
      <w:r w:rsidRPr="009D0071">
        <w:rPr>
          <w:b/>
        </w:rPr>
        <w:t>Athens</w:t>
      </w:r>
      <w:r>
        <w:rPr>
          <w:b/>
        </w:rPr>
        <w:t>,</w:t>
      </w:r>
      <w:r w:rsidRPr="009D0071">
        <w:rPr>
          <w:b/>
        </w:rPr>
        <w:t>Greece</w:t>
      </w:r>
      <w:proofErr w:type="spellEnd"/>
      <w:r w:rsidRPr="009D0071">
        <w:rPr>
          <w:b/>
        </w:rPr>
        <w:t xml:space="preserve"> </w:t>
      </w:r>
    </w:p>
    <w:p w:rsidR="00A76088" w:rsidRDefault="00A76088" w:rsidP="00601756">
      <w:pPr>
        <w:spacing w:before="240" w:line="240" w:lineRule="auto"/>
        <w:jc w:val="both"/>
        <w:rPr>
          <w:b/>
        </w:rPr>
      </w:pPr>
      <w:r>
        <w:rPr>
          <w:b/>
        </w:rPr>
        <w:t>Project’s life:</w:t>
      </w:r>
    </w:p>
    <w:p w:rsidR="00A76088" w:rsidRDefault="00A76088" w:rsidP="00601756">
      <w:pPr>
        <w:pStyle w:val="a3"/>
        <w:numPr>
          <w:ilvl w:val="0"/>
          <w:numId w:val="5"/>
        </w:numPr>
        <w:spacing w:before="240" w:line="240" w:lineRule="auto"/>
        <w:jc w:val="both"/>
        <w:rPr>
          <w:b/>
        </w:rPr>
      </w:pPr>
      <w:r>
        <w:rPr>
          <w:b/>
        </w:rPr>
        <w:t>1-st October -20-th December for the entire project</w:t>
      </w:r>
    </w:p>
    <w:p w:rsidR="00A76088" w:rsidRDefault="00A76088" w:rsidP="00601756">
      <w:pPr>
        <w:pStyle w:val="a3"/>
        <w:numPr>
          <w:ilvl w:val="0"/>
          <w:numId w:val="5"/>
        </w:numPr>
        <w:spacing w:before="240" w:line="240" w:lineRule="auto"/>
        <w:jc w:val="both"/>
        <w:rPr>
          <w:b/>
        </w:rPr>
      </w:pPr>
      <w:r>
        <w:rPr>
          <w:b/>
        </w:rPr>
        <w:t xml:space="preserve">16-th October for experimental </w:t>
      </w:r>
      <w:r w:rsidR="00101F5A">
        <w:rPr>
          <w:b/>
        </w:rPr>
        <w:t xml:space="preserve">mathematic </w:t>
      </w:r>
      <w:r>
        <w:rPr>
          <w:b/>
        </w:rPr>
        <w:t>activities</w:t>
      </w:r>
    </w:p>
    <w:p w:rsidR="00A76088" w:rsidRDefault="00A76088" w:rsidP="00601756">
      <w:pPr>
        <w:pStyle w:val="a3"/>
        <w:numPr>
          <w:ilvl w:val="0"/>
          <w:numId w:val="5"/>
        </w:numPr>
        <w:spacing w:before="240" w:line="240" w:lineRule="auto"/>
        <w:jc w:val="both"/>
        <w:rPr>
          <w:b/>
        </w:rPr>
      </w:pPr>
      <w:r>
        <w:rPr>
          <w:b/>
        </w:rPr>
        <w:t>6-th November for developing mathematic games</w:t>
      </w:r>
    </w:p>
    <w:p w:rsidR="00A76088" w:rsidRDefault="00A76088" w:rsidP="00601756">
      <w:pPr>
        <w:pStyle w:val="a3"/>
        <w:numPr>
          <w:ilvl w:val="0"/>
          <w:numId w:val="5"/>
        </w:numPr>
        <w:spacing w:before="240" w:line="240" w:lineRule="auto"/>
        <w:jc w:val="both"/>
        <w:rPr>
          <w:b/>
        </w:rPr>
      </w:pPr>
      <w:r>
        <w:rPr>
          <w:b/>
        </w:rPr>
        <w:t>20-th November for teams competitions “Mathematics the queen of science”</w:t>
      </w:r>
    </w:p>
    <w:p w:rsidR="00101F5A" w:rsidRPr="00A76088" w:rsidRDefault="00101F5A" w:rsidP="00601756">
      <w:pPr>
        <w:spacing w:before="240" w:line="240" w:lineRule="auto"/>
        <w:jc w:val="both"/>
        <w:rPr>
          <w:b/>
        </w:rPr>
      </w:pPr>
      <w:r>
        <w:rPr>
          <w:b/>
        </w:rPr>
        <w:t>Attending teachers: Teachers that join to “</w:t>
      </w:r>
      <w:proofErr w:type="spellStart"/>
      <w:r>
        <w:rPr>
          <w:b/>
        </w:rPr>
        <w:t>etwinning</w:t>
      </w:r>
      <w:proofErr w:type="spellEnd"/>
      <w:r>
        <w:rPr>
          <w:b/>
        </w:rPr>
        <w:t>” project</w:t>
      </w:r>
    </w:p>
    <w:p w:rsidR="00A76088" w:rsidRDefault="00101F5A" w:rsidP="00601756">
      <w:pPr>
        <w:spacing w:before="240" w:line="240" w:lineRule="auto"/>
        <w:jc w:val="both"/>
      </w:pPr>
      <w:r w:rsidRPr="00101F5A">
        <w:rPr>
          <w:b/>
        </w:rPr>
        <w:t xml:space="preserve">Contributors: </w:t>
      </w:r>
      <w:r>
        <w:t>English teachers from attending schools</w:t>
      </w:r>
    </w:p>
    <w:p w:rsidR="00EB45EE" w:rsidRPr="00EB45EE" w:rsidRDefault="00EB45EE" w:rsidP="00601756">
      <w:pPr>
        <w:spacing w:before="240" w:line="240" w:lineRule="auto"/>
        <w:jc w:val="both"/>
        <w:rPr>
          <w:b/>
        </w:rPr>
      </w:pPr>
      <w:r w:rsidRPr="00EB45EE">
        <w:rPr>
          <w:b/>
        </w:rPr>
        <w:t>Project’s language:</w:t>
      </w:r>
      <w:r>
        <w:rPr>
          <w:b/>
        </w:rPr>
        <w:t xml:space="preserve"> </w:t>
      </w:r>
      <w:r w:rsidRPr="00EB45EE">
        <w:t>English and national language</w:t>
      </w:r>
      <w:r>
        <w:t>s</w:t>
      </w:r>
      <w:r w:rsidRPr="00EB45EE">
        <w:t xml:space="preserve"> of schools involved.</w:t>
      </w:r>
    </w:p>
    <w:p w:rsidR="00101F5A" w:rsidRDefault="00101F5A" w:rsidP="00601756">
      <w:pPr>
        <w:spacing w:before="240" w:line="240" w:lineRule="auto"/>
        <w:jc w:val="both"/>
      </w:pPr>
      <w:r w:rsidRPr="00101F5A">
        <w:rPr>
          <w:b/>
        </w:rPr>
        <w:t>Beneficiar</w:t>
      </w:r>
      <w:r w:rsidR="00601756">
        <w:rPr>
          <w:b/>
        </w:rPr>
        <w:t>ie</w:t>
      </w:r>
      <w:r w:rsidRPr="00101F5A">
        <w:rPr>
          <w:b/>
        </w:rPr>
        <w:t>s:</w:t>
      </w:r>
      <w:r>
        <w:t xml:space="preserve"> pupils and teachers from attending schools</w:t>
      </w:r>
    </w:p>
    <w:p w:rsidR="00A76088" w:rsidRPr="00D726FC" w:rsidRDefault="00101F5A" w:rsidP="00601756">
      <w:pPr>
        <w:spacing w:before="240" w:line="240" w:lineRule="auto"/>
        <w:rPr>
          <w:b/>
        </w:rPr>
      </w:pPr>
      <w:r w:rsidRPr="00D726FC">
        <w:rPr>
          <w:b/>
        </w:rPr>
        <w:t>Activities:</w:t>
      </w:r>
    </w:p>
    <w:p w:rsidR="00101F5A" w:rsidRDefault="00101F5A" w:rsidP="00601756">
      <w:pPr>
        <w:pStyle w:val="a3"/>
        <w:numPr>
          <w:ilvl w:val="0"/>
          <w:numId w:val="7"/>
        </w:numPr>
        <w:spacing w:before="240" w:line="240" w:lineRule="auto"/>
        <w:jc w:val="both"/>
      </w:pPr>
      <w:r w:rsidRPr="00D726FC">
        <w:rPr>
          <w:b/>
        </w:rPr>
        <w:t>Experimental activities with mathematic specific</w:t>
      </w:r>
      <w:r>
        <w:t xml:space="preserve"> such as calculating rooms surfaces and construction materials to cover the surface, preparing a solution with an certain concentration, discovering water content of food</w:t>
      </w:r>
    </w:p>
    <w:p w:rsidR="00101F5A" w:rsidRDefault="00D726FC" w:rsidP="00601756">
      <w:pPr>
        <w:pStyle w:val="a3"/>
        <w:numPr>
          <w:ilvl w:val="0"/>
          <w:numId w:val="7"/>
        </w:numPr>
        <w:spacing w:before="240" w:line="240" w:lineRule="auto"/>
        <w:jc w:val="both"/>
      </w:pPr>
      <w:r w:rsidRPr="00D726FC">
        <w:rPr>
          <w:b/>
        </w:rPr>
        <w:t>D</w:t>
      </w:r>
      <w:r w:rsidR="00101F5A" w:rsidRPr="00D726FC">
        <w:rPr>
          <w:b/>
        </w:rPr>
        <w:t>eveloping free time games with mathematic specific</w:t>
      </w:r>
      <w:r w:rsidR="00101F5A">
        <w:t xml:space="preserve">, for example pupils will get some key words for the mathematic contents they have to use and one society game (Monopoly can be used) they will prepare the tasks with short mathematic challenges ( the player will advance with as many  </w:t>
      </w:r>
      <w:r>
        <w:t>positions as the result of one calculus)</w:t>
      </w:r>
    </w:p>
    <w:p w:rsidR="00D726FC" w:rsidRDefault="00D726FC" w:rsidP="00601756">
      <w:pPr>
        <w:pStyle w:val="a3"/>
        <w:numPr>
          <w:ilvl w:val="0"/>
          <w:numId w:val="7"/>
        </w:numPr>
        <w:spacing w:before="240" w:line="240" w:lineRule="auto"/>
        <w:jc w:val="both"/>
      </w:pPr>
      <w:r>
        <w:rPr>
          <w:b/>
        </w:rPr>
        <w:t>S</w:t>
      </w:r>
      <w:r w:rsidRPr="00D726FC">
        <w:rPr>
          <w:b/>
        </w:rPr>
        <w:t>hort on-line contest</w:t>
      </w:r>
      <w:r>
        <w:t xml:space="preserve"> with pupils teams that will answer to an quiz contest</w:t>
      </w:r>
    </w:p>
    <w:p w:rsidR="00601756" w:rsidRPr="00601756" w:rsidRDefault="00601756" w:rsidP="00601756">
      <w:pPr>
        <w:spacing w:line="240" w:lineRule="auto"/>
        <w:rPr>
          <w:b/>
        </w:rPr>
      </w:pPr>
      <w:r w:rsidRPr="00601756">
        <w:rPr>
          <w:b/>
        </w:rPr>
        <w:t>Project’s goals:</w:t>
      </w:r>
    </w:p>
    <w:p w:rsidR="00601756" w:rsidRPr="00601756" w:rsidRDefault="00601756" w:rsidP="00601756">
      <w:pPr>
        <w:spacing w:line="240" w:lineRule="auto"/>
        <w:rPr>
          <w:b/>
        </w:rPr>
      </w:pPr>
      <w:r w:rsidRPr="00601756">
        <w:rPr>
          <w:b/>
        </w:rPr>
        <w:t>During the project pupils will be able to</w:t>
      </w:r>
    </w:p>
    <w:p w:rsidR="00601756" w:rsidRDefault="00601756" w:rsidP="00601756">
      <w:pPr>
        <w:pStyle w:val="a3"/>
        <w:numPr>
          <w:ilvl w:val="0"/>
          <w:numId w:val="9"/>
        </w:numPr>
        <w:spacing w:line="240" w:lineRule="auto"/>
      </w:pPr>
      <w:r>
        <w:t xml:space="preserve">learn about the common physics that appears in daily life </w:t>
      </w:r>
    </w:p>
    <w:p w:rsidR="00601756" w:rsidRDefault="00601756" w:rsidP="00601756">
      <w:pPr>
        <w:pStyle w:val="a3"/>
        <w:numPr>
          <w:ilvl w:val="0"/>
          <w:numId w:val="9"/>
        </w:numPr>
        <w:spacing w:line="240" w:lineRule="auto"/>
      </w:pPr>
      <w:r>
        <w:t>to know basics ways to model an scientific phenomenon using Mathematics, and other subjects</w:t>
      </w:r>
    </w:p>
    <w:p w:rsidR="00601756" w:rsidRDefault="00601756" w:rsidP="00601756">
      <w:pPr>
        <w:pStyle w:val="a3"/>
        <w:numPr>
          <w:ilvl w:val="0"/>
          <w:numId w:val="9"/>
        </w:numPr>
        <w:spacing w:line="240" w:lineRule="auto"/>
      </w:pPr>
      <w:r>
        <w:t>to have basic research skills starting on simple  daily practice</w:t>
      </w:r>
    </w:p>
    <w:p w:rsidR="00601756" w:rsidRDefault="00601756" w:rsidP="00601756">
      <w:pPr>
        <w:pStyle w:val="a3"/>
        <w:numPr>
          <w:ilvl w:val="0"/>
          <w:numId w:val="9"/>
        </w:numPr>
        <w:spacing w:line="240" w:lineRule="auto"/>
      </w:pPr>
      <w:r>
        <w:t>to become familiar with different ways of teaching experimented into partner schools</w:t>
      </w:r>
    </w:p>
    <w:p w:rsidR="00601756" w:rsidRDefault="00601756" w:rsidP="00601756">
      <w:pPr>
        <w:pStyle w:val="a3"/>
        <w:numPr>
          <w:ilvl w:val="0"/>
          <w:numId w:val="9"/>
        </w:numPr>
        <w:spacing w:line="240" w:lineRule="auto"/>
      </w:pPr>
      <w:r>
        <w:t>to communicate  and to sustain an idea into English</w:t>
      </w:r>
    </w:p>
    <w:p w:rsidR="00601756" w:rsidRPr="00601756" w:rsidRDefault="00601756" w:rsidP="00601756">
      <w:pPr>
        <w:spacing w:after="0" w:line="240" w:lineRule="auto"/>
        <w:jc w:val="both"/>
        <w:rPr>
          <w:b/>
        </w:rPr>
      </w:pPr>
      <w:r w:rsidRPr="00601756">
        <w:rPr>
          <w:b/>
        </w:rPr>
        <w:t>Project’s products:</w:t>
      </w:r>
    </w:p>
    <w:p w:rsidR="00601756" w:rsidRDefault="00601756" w:rsidP="00601756">
      <w:pPr>
        <w:spacing w:after="0" w:line="240" w:lineRule="auto"/>
        <w:jc w:val="both"/>
      </w:pPr>
    </w:p>
    <w:p w:rsidR="00601756" w:rsidRDefault="00601756" w:rsidP="00601756">
      <w:pPr>
        <w:pStyle w:val="a3"/>
        <w:numPr>
          <w:ilvl w:val="0"/>
          <w:numId w:val="10"/>
        </w:numPr>
        <w:spacing w:after="0" w:line="240" w:lineRule="auto"/>
        <w:jc w:val="both"/>
      </w:pPr>
      <w:r>
        <w:t>pupils personal portfolios on experiments</w:t>
      </w:r>
    </w:p>
    <w:p w:rsidR="00601756" w:rsidRDefault="00601756" w:rsidP="00601756">
      <w:pPr>
        <w:pStyle w:val="a3"/>
        <w:numPr>
          <w:ilvl w:val="0"/>
          <w:numId w:val="10"/>
        </w:numPr>
        <w:spacing w:after="0" w:line="240" w:lineRule="auto"/>
        <w:jc w:val="both"/>
      </w:pPr>
      <w:r>
        <w:lastRenderedPageBreak/>
        <w:t>written documents, movies and ppt. with the experiments</w:t>
      </w:r>
    </w:p>
    <w:p w:rsidR="00601756" w:rsidRDefault="00601756" w:rsidP="00601756">
      <w:pPr>
        <w:pStyle w:val="a3"/>
        <w:numPr>
          <w:ilvl w:val="0"/>
          <w:numId w:val="10"/>
        </w:numPr>
        <w:spacing w:line="240" w:lineRule="auto"/>
      </w:pPr>
      <w:r>
        <w:t>short tutorials about experiments</w:t>
      </w:r>
    </w:p>
    <w:p w:rsidR="00601756" w:rsidRDefault="00601756" w:rsidP="00601756">
      <w:pPr>
        <w:pStyle w:val="a3"/>
        <w:numPr>
          <w:ilvl w:val="0"/>
          <w:numId w:val="10"/>
        </w:numPr>
        <w:spacing w:line="240" w:lineRule="auto"/>
      </w:pPr>
      <w:r>
        <w:t>society games</w:t>
      </w:r>
    </w:p>
    <w:p w:rsidR="00601756" w:rsidRDefault="00601756" w:rsidP="00601756">
      <w:pPr>
        <w:pStyle w:val="a3"/>
        <w:numPr>
          <w:ilvl w:val="0"/>
          <w:numId w:val="10"/>
        </w:numPr>
        <w:spacing w:line="240" w:lineRule="auto"/>
      </w:pPr>
      <w:r>
        <w:t xml:space="preserve">mathematic quiz </w:t>
      </w:r>
    </w:p>
    <w:p w:rsidR="0089792C" w:rsidRDefault="0089792C" w:rsidP="00601756">
      <w:pPr>
        <w:pStyle w:val="a3"/>
        <w:numPr>
          <w:ilvl w:val="0"/>
          <w:numId w:val="10"/>
        </w:numPr>
        <w:spacing w:line="240" w:lineRule="auto"/>
      </w:pPr>
      <w:r>
        <w:t>electronic book about experiments</w:t>
      </w:r>
    </w:p>
    <w:p w:rsidR="009D0071" w:rsidRPr="009D0071" w:rsidRDefault="009D0071" w:rsidP="009D0071">
      <w:pPr>
        <w:spacing w:after="0" w:line="240" w:lineRule="auto"/>
        <w:jc w:val="both"/>
        <w:rPr>
          <w:b/>
          <w:color w:val="FF0000"/>
        </w:rPr>
      </w:pPr>
      <w:r w:rsidRPr="009D0071">
        <w:rPr>
          <w:b/>
          <w:color w:val="FF0000"/>
        </w:rPr>
        <w:t xml:space="preserve">Important: Every partner can adjust project events according to its needs and </w:t>
      </w:r>
      <w:r>
        <w:rPr>
          <w:b/>
          <w:color w:val="FF0000"/>
        </w:rPr>
        <w:t>schedule. Project life can be extended if any of us need.</w:t>
      </w:r>
    </w:p>
    <w:sectPr w:rsidR="009D0071" w:rsidRPr="009D0071" w:rsidSect="00FC6E9C">
      <w:headerReference w:type="even" r:id="rId8"/>
      <w:headerReference w:type="default" r:id="rId9"/>
      <w:headerReference w:type="first" r:id="rId10"/>
      <w:pgSz w:w="12240" w:h="15840"/>
      <w:pgMar w:top="1440" w:right="1440" w:bottom="1440" w:left="1440" w:header="720" w:footer="720" w:gutter="0"/>
      <w:pgBorders w:offsetFrom="page">
        <w:top w:val="dashDotStroked" w:sz="24" w:space="24" w:color="0070C0"/>
        <w:left w:val="dashDotStroked" w:sz="24" w:space="24" w:color="0070C0"/>
        <w:bottom w:val="dashDotStroked" w:sz="24" w:space="24" w:color="0070C0"/>
        <w:right w:val="dashDotStroked" w:sz="24" w:space="24" w:color="0070C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81B" w:rsidRDefault="00C3181B" w:rsidP="005A272B">
      <w:pPr>
        <w:spacing w:after="0" w:line="240" w:lineRule="auto"/>
      </w:pPr>
      <w:r>
        <w:separator/>
      </w:r>
    </w:p>
  </w:endnote>
  <w:endnote w:type="continuationSeparator" w:id="0">
    <w:p w:rsidR="00C3181B" w:rsidRDefault="00C3181B" w:rsidP="005A27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81B" w:rsidRDefault="00C3181B" w:rsidP="005A272B">
      <w:pPr>
        <w:spacing w:after="0" w:line="240" w:lineRule="auto"/>
      </w:pPr>
      <w:r>
        <w:separator/>
      </w:r>
    </w:p>
  </w:footnote>
  <w:footnote w:type="continuationSeparator" w:id="0">
    <w:p w:rsidR="00C3181B" w:rsidRDefault="00C3181B" w:rsidP="005A27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E9C" w:rsidRDefault="00911152">
    <w:pPr>
      <w:pStyle w:val="a4"/>
    </w:pPr>
    <w:r w:rsidRPr="0091115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1083" o:spid="_x0000_s1026" type="#_x0000_t75" style="position:absolute;margin-left:0;margin-top:0;width:467.9pt;height:467.9pt;z-index:-251655168;mso-position-horizontal:center;mso-position-horizontal-relative:margin;mso-position-vertical:center;mso-position-vertical-relative:margin" o:allowincell="f">
          <v:imagedata r:id="rId1" o:title="cart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E9C" w:rsidRDefault="00911152">
    <w:pPr>
      <w:pStyle w:val="a4"/>
    </w:pPr>
    <w:r w:rsidRPr="0091115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1084" o:spid="_x0000_s1027" type="#_x0000_t75" style="position:absolute;margin-left:0;margin-top:0;width:467.9pt;height:467.9pt;z-index:-251654144;mso-position-horizontal:center;mso-position-horizontal-relative:margin;mso-position-vertical:center;mso-position-vertical-relative:margin" o:allowincell="f">
          <v:imagedata r:id="rId1" o:title="carte"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E9C" w:rsidRDefault="00911152">
    <w:pPr>
      <w:pStyle w:val="a4"/>
    </w:pPr>
    <w:r w:rsidRPr="0091115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1082" o:spid="_x0000_s1025" type="#_x0000_t75" style="position:absolute;margin-left:0;margin-top:0;width:467.9pt;height:467.9pt;z-index:-251656192;mso-position-horizontal:center;mso-position-horizontal-relative:margin;mso-position-vertical:center;mso-position-vertical-relative:margin" o:allowincell="f">
          <v:imagedata r:id="rId1" o:title="cart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120A"/>
    <w:multiLevelType w:val="hybridMultilevel"/>
    <w:tmpl w:val="6A06D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9560E"/>
    <w:multiLevelType w:val="hybridMultilevel"/>
    <w:tmpl w:val="0198A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E03A10"/>
    <w:multiLevelType w:val="hybridMultilevel"/>
    <w:tmpl w:val="2D7E8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A55411"/>
    <w:multiLevelType w:val="hybridMultilevel"/>
    <w:tmpl w:val="C1CEB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0D6C4E"/>
    <w:multiLevelType w:val="hybridMultilevel"/>
    <w:tmpl w:val="61149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D95EED"/>
    <w:multiLevelType w:val="hybridMultilevel"/>
    <w:tmpl w:val="017E8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401766"/>
    <w:multiLevelType w:val="hybridMultilevel"/>
    <w:tmpl w:val="B8FAE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1440AC"/>
    <w:multiLevelType w:val="hybridMultilevel"/>
    <w:tmpl w:val="8EF00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5841BF"/>
    <w:multiLevelType w:val="hybridMultilevel"/>
    <w:tmpl w:val="184805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78E539B"/>
    <w:multiLevelType w:val="hybridMultilevel"/>
    <w:tmpl w:val="4E2657F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2"/>
  </w:num>
  <w:num w:numId="2">
    <w:abstractNumId w:val="9"/>
  </w:num>
  <w:num w:numId="3">
    <w:abstractNumId w:val="4"/>
  </w:num>
  <w:num w:numId="4">
    <w:abstractNumId w:val="5"/>
  </w:num>
  <w:num w:numId="5">
    <w:abstractNumId w:val="3"/>
  </w:num>
  <w:num w:numId="6">
    <w:abstractNumId w:val="8"/>
  </w:num>
  <w:num w:numId="7">
    <w:abstractNumId w:val="0"/>
  </w:num>
  <w:num w:numId="8">
    <w:abstractNumId w:val="7"/>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9218"/>
    <o:shapelayout v:ext="edit">
      <o:idmap v:ext="edit" data="1"/>
    </o:shapelayout>
  </w:hdrShapeDefaults>
  <w:footnotePr>
    <w:footnote w:id="-1"/>
    <w:footnote w:id="0"/>
  </w:footnotePr>
  <w:endnotePr>
    <w:endnote w:id="-1"/>
    <w:endnote w:id="0"/>
  </w:endnotePr>
  <w:compat/>
  <w:rsids>
    <w:rsidRoot w:val="00A76088"/>
    <w:rsid w:val="00006A36"/>
    <w:rsid w:val="00101F5A"/>
    <w:rsid w:val="0022631C"/>
    <w:rsid w:val="005A272B"/>
    <w:rsid w:val="005C52DC"/>
    <w:rsid w:val="00601756"/>
    <w:rsid w:val="0089792C"/>
    <w:rsid w:val="00911152"/>
    <w:rsid w:val="009D0071"/>
    <w:rsid w:val="00A35DF2"/>
    <w:rsid w:val="00A76088"/>
    <w:rsid w:val="00AB3EA7"/>
    <w:rsid w:val="00BF35FF"/>
    <w:rsid w:val="00C3181B"/>
    <w:rsid w:val="00D726FC"/>
    <w:rsid w:val="00EB45E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0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6088"/>
    <w:pPr>
      <w:ind w:left="720"/>
      <w:contextualSpacing/>
    </w:pPr>
    <w:rPr>
      <w:rFonts w:eastAsia="Calibri" w:cs="Times New Roman"/>
    </w:rPr>
  </w:style>
  <w:style w:type="paragraph" w:styleId="a4">
    <w:name w:val="header"/>
    <w:basedOn w:val="a"/>
    <w:link w:val="Char"/>
    <w:uiPriority w:val="99"/>
    <w:semiHidden/>
    <w:unhideWhenUsed/>
    <w:rsid w:val="00A76088"/>
    <w:pPr>
      <w:tabs>
        <w:tab w:val="center" w:pos="4680"/>
        <w:tab w:val="right" w:pos="9360"/>
      </w:tabs>
      <w:spacing w:after="0" w:line="240" w:lineRule="auto"/>
    </w:pPr>
  </w:style>
  <w:style w:type="character" w:customStyle="1" w:styleId="Char">
    <w:name w:val="Κεφαλίδα Char"/>
    <w:basedOn w:val="a0"/>
    <w:link w:val="a4"/>
    <w:uiPriority w:val="99"/>
    <w:semiHidden/>
    <w:rsid w:val="00A76088"/>
  </w:style>
  <w:style w:type="paragraph" w:styleId="a5">
    <w:name w:val="footer"/>
    <w:basedOn w:val="a"/>
    <w:link w:val="Char0"/>
    <w:uiPriority w:val="99"/>
    <w:semiHidden/>
    <w:unhideWhenUsed/>
    <w:rsid w:val="00A76088"/>
    <w:pPr>
      <w:tabs>
        <w:tab w:val="center" w:pos="4680"/>
        <w:tab w:val="right" w:pos="9360"/>
      </w:tabs>
      <w:spacing w:after="0" w:line="240" w:lineRule="auto"/>
    </w:pPr>
  </w:style>
  <w:style w:type="character" w:customStyle="1" w:styleId="Char0">
    <w:name w:val="Υποσέλιδο Char"/>
    <w:basedOn w:val="a0"/>
    <w:link w:val="a5"/>
    <w:uiPriority w:val="99"/>
    <w:semiHidden/>
    <w:rsid w:val="00A76088"/>
  </w:style>
  <w:style w:type="character" w:styleId="-">
    <w:name w:val="Hyperlink"/>
    <w:basedOn w:val="a0"/>
    <w:uiPriority w:val="99"/>
    <w:semiHidden/>
    <w:unhideWhenUsed/>
    <w:rsid w:val="0089792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esktop.etwinning.net/school/368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dc:creator>
  <cp:lastModifiedBy>PETROS</cp:lastModifiedBy>
  <cp:revision>2</cp:revision>
  <dcterms:created xsi:type="dcterms:W3CDTF">2014-11-20T15:44:00Z</dcterms:created>
  <dcterms:modified xsi:type="dcterms:W3CDTF">2014-11-20T15:44:00Z</dcterms:modified>
</cp:coreProperties>
</file>